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81" w:rsidRDefault="0029734D" w:rsidP="00B62FFC">
      <w:r>
        <w:t>Unit 4 HW 15</w:t>
      </w:r>
      <w:r w:rsidR="00BE27F9">
        <w:tab/>
      </w:r>
      <w:r w:rsidR="00BE27F9">
        <w:tab/>
      </w:r>
      <w:r w:rsidR="00BE27F9">
        <w:tab/>
      </w:r>
      <w:r w:rsidR="00BE27F9">
        <w:tab/>
      </w:r>
      <w:r w:rsidR="00BE27F9">
        <w:tab/>
        <w:t>Name: _________________________________________________</w:t>
      </w:r>
    </w:p>
    <w:p w:rsidR="00B62FFC" w:rsidRPr="001F0081" w:rsidRDefault="00B62FFC" w:rsidP="00B62FFC"/>
    <w:p w:rsidR="00B62FFC" w:rsidRPr="00B62FFC" w:rsidRDefault="00B62FFC" w:rsidP="00B62FFC">
      <w:pPr>
        <w:numPr>
          <w:ilvl w:val="0"/>
          <w:numId w:val="1"/>
        </w:numPr>
        <w:spacing w:after="0"/>
        <w:contextualSpacing/>
      </w:pPr>
      <w:r>
        <w:t xml:space="preserve">Since she missed her flight to Acapulco and has to spend her break in the Quad Cities, </w:t>
      </w:r>
      <w:r w:rsidR="00A02B69">
        <w:t xml:space="preserve">Mrs. </w:t>
      </w:r>
      <w:r w:rsidR="00FB0F3F">
        <w:t xml:space="preserve">Pischke </w:t>
      </w:r>
      <w:r>
        <w:t>climbed</w:t>
      </w:r>
      <w:r w:rsidRPr="00B62FFC">
        <w:t xml:space="preserve"> to the top of a rock formation that sits </w:t>
      </w:r>
      <w:r w:rsidR="009E5DAA">
        <w:t>16</w:t>
      </w:r>
      <w:r>
        <w:t>0</w:t>
      </w:r>
      <w:r w:rsidRPr="00B62FFC">
        <w:t xml:space="preserve"> feet above the </w:t>
      </w:r>
      <w:r>
        <w:t>Mississippi River</w:t>
      </w:r>
      <w:r w:rsidRPr="00B62FFC">
        <w:t xml:space="preserve">.  </w:t>
      </w:r>
      <w:r>
        <w:t>In frustration, she launched her entire potato launcher off the clif</w:t>
      </w:r>
      <w:r w:rsidR="009E5DAA">
        <w:t>f with an initial velocity of 48</w:t>
      </w:r>
      <w:r w:rsidRPr="00B62FFC">
        <w:t xml:space="preserve"> feet per second.  Use the quadratic equation that models projectile motion to answer the following questions.</w:t>
      </w:r>
    </w:p>
    <w:p w:rsidR="00B62FFC" w:rsidRPr="00B62FFC" w:rsidRDefault="00B62FFC" w:rsidP="00B62FFC">
      <w:pPr>
        <w:spacing w:after="0" w:line="240" w:lineRule="auto"/>
        <w:ind w:left="720"/>
        <w:contextualSpacing/>
      </w:pPr>
    </w:p>
    <w:p w:rsidR="00B62FFC" w:rsidRPr="00B62FFC" w:rsidRDefault="00B62FFC" w:rsidP="00B62FFC">
      <w:pPr>
        <w:spacing w:after="0" w:line="240" w:lineRule="auto"/>
        <w:ind w:left="720"/>
        <w:contextualSpacing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y=-16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x+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B62FFC" w:rsidRPr="00B62FFC" w:rsidRDefault="00B62FFC" w:rsidP="00B62FFC">
      <w:pPr>
        <w:spacing w:after="0" w:line="240" w:lineRule="auto"/>
        <w:ind w:left="720"/>
        <w:contextualSpacing/>
      </w:pPr>
    </w:p>
    <w:p w:rsidR="00B62FFC" w:rsidRDefault="00B62FFC" w:rsidP="00B62FFC">
      <w:pPr>
        <w:numPr>
          <w:ilvl w:val="1"/>
          <w:numId w:val="1"/>
        </w:numPr>
        <w:spacing w:after="0"/>
        <w:contextualSpacing/>
      </w:pPr>
      <w:r w:rsidRPr="00B62FFC">
        <w:t xml:space="preserve">How much time will it take for the </w:t>
      </w:r>
      <w:r>
        <w:t>launcher</w:t>
      </w:r>
      <w:r w:rsidRPr="00B62FFC">
        <w:t xml:space="preserve"> to reach the water?</w:t>
      </w:r>
    </w:p>
    <w:p w:rsidR="00477C94" w:rsidRPr="00B62FFC" w:rsidRDefault="00477C94" w:rsidP="00477C94">
      <w:pPr>
        <w:spacing w:after="0"/>
        <w:ind w:left="720"/>
        <w:contextualSpacing/>
      </w:pPr>
    </w:p>
    <w:p w:rsidR="00B62FFC" w:rsidRPr="00B62FFC" w:rsidRDefault="00B62FFC" w:rsidP="00B62FFC"/>
    <w:p w:rsidR="00B62FFC" w:rsidRPr="00B62FFC" w:rsidRDefault="00B62FFC" w:rsidP="00B62FFC"/>
    <w:p w:rsidR="00B62FFC" w:rsidRPr="00B62FFC" w:rsidRDefault="00B62FFC" w:rsidP="00B62FFC">
      <w:bookmarkStart w:id="0" w:name="_GoBack"/>
      <w:bookmarkEnd w:id="0"/>
    </w:p>
    <w:p w:rsidR="00B62FFC" w:rsidRPr="00B62FFC" w:rsidRDefault="00B62FFC" w:rsidP="00B62FFC"/>
    <w:p w:rsidR="00B62FFC" w:rsidRDefault="00B62FFC" w:rsidP="00B62FFC"/>
    <w:p w:rsidR="00B62FFC" w:rsidRPr="00B62FFC" w:rsidRDefault="00B62FFC" w:rsidP="00B62FFC"/>
    <w:p w:rsidR="00B62FFC" w:rsidRPr="00B62FFC" w:rsidRDefault="00B62FFC" w:rsidP="00B62FFC"/>
    <w:p w:rsidR="00B62FFC" w:rsidRDefault="00B62FFC" w:rsidP="00B62FFC">
      <w:pPr>
        <w:numPr>
          <w:ilvl w:val="1"/>
          <w:numId w:val="1"/>
        </w:numPr>
        <w:contextualSpacing/>
      </w:pPr>
      <w:r w:rsidRPr="00B62FFC">
        <w:t xml:space="preserve">What is the </w:t>
      </w:r>
      <w:r>
        <w:t>launcher</w:t>
      </w:r>
      <w:r w:rsidRPr="00B62FFC">
        <w:t>’s maximum height?</w:t>
      </w:r>
    </w:p>
    <w:p w:rsidR="00B62FFC" w:rsidRDefault="00B62FFC" w:rsidP="00B62FFC">
      <w:pPr>
        <w:contextualSpacing/>
      </w:pPr>
    </w:p>
    <w:p w:rsidR="00B62FFC" w:rsidRDefault="00B62FFC" w:rsidP="00B62FFC">
      <w:pPr>
        <w:contextualSpacing/>
      </w:pPr>
    </w:p>
    <w:p w:rsidR="00B62FFC" w:rsidRDefault="00B62FFC" w:rsidP="00B62FFC">
      <w:pPr>
        <w:contextualSpacing/>
      </w:pPr>
    </w:p>
    <w:p w:rsidR="00B62FFC" w:rsidRDefault="00B62FFC" w:rsidP="00B62FFC">
      <w:pPr>
        <w:contextualSpacing/>
      </w:pPr>
    </w:p>
    <w:p w:rsidR="00B62FFC" w:rsidRDefault="00B62FFC" w:rsidP="00B62FFC">
      <w:pPr>
        <w:contextualSpacing/>
      </w:pPr>
    </w:p>
    <w:p w:rsidR="00B62FFC" w:rsidRDefault="00B62FFC" w:rsidP="00B62FFC">
      <w:pPr>
        <w:contextualSpacing/>
      </w:pPr>
    </w:p>
    <w:p w:rsidR="00B62FFC" w:rsidRDefault="00B62FFC" w:rsidP="00B62FFC">
      <w:pPr>
        <w:contextualSpacing/>
      </w:pPr>
    </w:p>
    <w:p w:rsidR="00B62FFC" w:rsidRDefault="00B62FFC" w:rsidP="00B62FFC">
      <w:pPr>
        <w:contextualSpacing/>
      </w:pPr>
    </w:p>
    <w:p w:rsidR="00B62FFC" w:rsidRDefault="00B62FFC" w:rsidP="00B62FFC">
      <w:pPr>
        <w:contextualSpacing/>
      </w:pPr>
    </w:p>
    <w:p w:rsidR="00B62FFC" w:rsidRPr="00B62FFC" w:rsidRDefault="00B62FFC" w:rsidP="00B62FFC">
      <w:pPr>
        <w:contextualSpacing/>
      </w:pPr>
    </w:p>
    <w:p w:rsidR="00B62FFC" w:rsidRDefault="00B62FFC" w:rsidP="00B62FFC">
      <w:pPr>
        <w:pStyle w:val="ListParagraph"/>
        <w:numPr>
          <w:ilvl w:val="0"/>
          <w:numId w:val="1"/>
        </w:numPr>
        <w:rPr>
          <w:rFonts w:eastAsiaTheme="minorHAnsi"/>
        </w:rPr>
      </w:pPr>
      <w:r w:rsidRPr="00B62FFC">
        <w:rPr>
          <w:rFonts w:eastAsiaTheme="minorHAnsi"/>
        </w:rPr>
        <w:t xml:space="preserve">Find the x-intercepts by </w:t>
      </w:r>
      <w:r w:rsidR="00BC29C6">
        <w:rPr>
          <w:rFonts w:eastAsiaTheme="minorHAnsi"/>
          <w:u w:val="single"/>
        </w:rPr>
        <w:t>completing the square</w:t>
      </w:r>
      <w:r w:rsidRPr="00B62FFC">
        <w:rPr>
          <w:rFonts w:eastAsiaTheme="minorHAnsi"/>
        </w:rPr>
        <w:t>.</w:t>
      </w:r>
    </w:p>
    <w:p w:rsidR="00B62FFC" w:rsidRPr="00B62FFC" w:rsidRDefault="00B62FFC" w:rsidP="00B62FFC">
      <w:pPr>
        <w:pStyle w:val="ListParagraph"/>
        <w:ind w:left="360"/>
        <w:rPr>
          <w:rFonts w:eastAsia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3978"/>
      </w:tblGrid>
      <w:tr w:rsidR="00B62FFC" w:rsidRPr="00237EF4" w:rsidTr="009C77F8">
        <w:trPr>
          <w:trHeight w:val="288"/>
        </w:trPr>
        <w:tc>
          <w:tcPr>
            <w:tcW w:w="6318" w:type="dxa"/>
          </w:tcPr>
          <w:p w:rsidR="00B62FFC" w:rsidRPr="00B62FFC" w:rsidRDefault="00B62FFC" w:rsidP="009C77F8">
            <w:pPr>
              <w:pStyle w:val="ListParagraph"/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-8x-56</m:t>
              </m:r>
            </m:oMath>
          </w:p>
          <w:p w:rsidR="00B62FFC" w:rsidRDefault="00B62FFC" w:rsidP="009C77F8">
            <w:pPr>
              <w:pStyle w:val="ListParagraph"/>
              <w:ind w:left="360"/>
              <w:rPr>
                <w:rFonts w:eastAsiaTheme="minorEastAsia"/>
              </w:rPr>
            </w:pPr>
          </w:p>
          <w:p w:rsidR="00B62FFC" w:rsidRDefault="00B62FFC" w:rsidP="009C77F8">
            <w:pPr>
              <w:pStyle w:val="ListParagraph"/>
              <w:ind w:left="360"/>
              <w:rPr>
                <w:rFonts w:eastAsiaTheme="minorEastAsia"/>
              </w:rPr>
            </w:pPr>
          </w:p>
          <w:p w:rsidR="00B62FFC" w:rsidRDefault="00B62FFC" w:rsidP="009C77F8">
            <w:pPr>
              <w:pStyle w:val="ListParagraph"/>
              <w:ind w:left="360"/>
              <w:rPr>
                <w:rFonts w:eastAsiaTheme="minorEastAsia"/>
              </w:rPr>
            </w:pPr>
          </w:p>
          <w:p w:rsidR="00B62FFC" w:rsidRDefault="00B62FFC" w:rsidP="009C77F8">
            <w:pPr>
              <w:pStyle w:val="ListParagraph"/>
              <w:ind w:left="360"/>
              <w:rPr>
                <w:rFonts w:eastAsiaTheme="minorEastAsia"/>
              </w:rPr>
            </w:pPr>
          </w:p>
          <w:p w:rsidR="00B62FFC" w:rsidRDefault="00B62FFC" w:rsidP="009C77F8">
            <w:pPr>
              <w:pStyle w:val="ListParagraph"/>
              <w:ind w:left="360"/>
              <w:rPr>
                <w:rFonts w:eastAsiaTheme="minorEastAsia"/>
              </w:rPr>
            </w:pPr>
          </w:p>
          <w:p w:rsidR="00B62FFC" w:rsidRDefault="00B62FFC" w:rsidP="009C77F8">
            <w:pPr>
              <w:pStyle w:val="ListParagraph"/>
              <w:ind w:left="360"/>
              <w:rPr>
                <w:rFonts w:eastAsiaTheme="minorEastAsia"/>
              </w:rPr>
            </w:pPr>
          </w:p>
          <w:p w:rsidR="00B62FFC" w:rsidRDefault="00B62FFC" w:rsidP="009C77F8">
            <w:pPr>
              <w:pStyle w:val="ListParagraph"/>
              <w:ind w:left="360"/>
              <w:rPr>
                <w:rFonts w:eastAsiaTheme="minorEastAsia"/>
              </w:rPr>
            </w:pPr>
          </w:p>
          <w:p w:rsidR="00B62FFC" w:rsidRDefault="00B62FFC" w:rsidP="009C77F8">
            <w:pPr>
              <w:pStyle w:val="ListParagraph"/>
              <w:ind w:left="360"/>
              <w:rPr>
                <w:rFonts w:eastAsiaTheme="minorEastAsia"/>
              </w:rPr>
            </w:pPr>
          </w:p>
          <w:p w:rsidR="00B62FFC" w:rsidRDefault="00B62FFC" w:rsidP="009C77F8">
            <w:pPr>
              <w:pStyle w:val="ListParagraph"/>
              <w:ind w:left="360"/>
              <w:rPr>
                <w:rFonts w:eastAsiaTheme="minorEastAsia"/>
              </w:rPr>
            </w:pPr>
          </w:p>
          <w:p w:rsidR="00B62FFC" w:rsidRDefault="00B62FFC" w:rsidP="006F62E7"/>
          <w:p w:rsidR="00B62FFC" w:rsidRPr="00DD3584" w:rsidRDefault="00B62FFC" w:rsidP="009C77F8">
            <w:pPr>
              <w:pStyle w:val="ListParagraph"/>
              <w:ind w:left="360"/>
            </w:pPr>
          </w:p>
        </w:tc>
        <w:tc>
          <w:tcPr>
            <w:tcW w:w="3978" w:type="dxa"/>
          </w:tcPr>
          <w:p w:rsidR="00B62FFC" w:rsidRPr="00237EF4" w:rsidRDefault="00B62FFC" w:rsidP="009C77F8">
            <w:pPr>
              <w:contextualSpacing/>
            </w:pPr>
          </w:p>
        </w:tc>
      </w:tr>
    </w:tbl>
    <w:p w:rsidR="00310AAD" w:rsidRDefault="00310AAD" w:rsidP="00310A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lastRenderedPageBreak/>
        <w:t xml:space="preserve">What is </w:t>
      </w:r>
      <m:oMath>
        <m:r>
          <w:rPr>
            <w:rFonts w:ascii="Cambria Math" w:hAnsi="Cambria Math"/>
          </w:rPr>
          <m:t>y=mx+b</m:t>
        </m:r>
      </m:oMath>
      <w:r w:rsidR="007F5353">
        <w:t xml:space="preserve">   </w:t>
      </w:r>
      <w:r>
        <w:t>called (circle the correct answer)?</w:t>
      </w:r>
      <w:r>
        <w:tab/>
      </w:r>
    </w:p>
    <w:p w:rsidR="00310AAD" w:rsidRDefault="00310AAD" w:rsidP="00B62FFC">
      <w:pPr>
        <w:autoSpaceDE w:val="0"/>
        <w:autoSpaceDN w:val="0"/>
        <w:adjustRightInd w:val="0"/>
        <w:spacing w:after="0" w:line="240" w:lineRule="auto"/>
      </w:pPr>
    </w:p>
    <w:p w:rsidR="00310AAD" w:rsidRDefault="00310AAD" w:rsidP="00B62FFC">
      <w:pPr>
        <w:pStyle w:val="ListParagraph"/>
        <w:autoSpaceDE w:val="0"/>
        <w:autoSpaceDN w:val="0"/>
        <w:adjustRightInd w:val="0"/>
        <w:spacing w:after="0" w:line="240" w:lineRule="auto"/>
        <w:ind w:left="1800" w:firstLine="360"/>
      </w:pPr>
      <w:r>
        <w:t>STANDARD FORM</w:t>
      </w:r>
      <w:r>
        <w:tab/>
      </w:r>
      <w:r>
        <w:tab/>
      </w:r>
      <w:r>
        <w:tab/>
        <w:t>SLOPE-INTERCEPT FORM</w:t>
      </w:r>
    </w:p>
    <w:p w:rsidR="00310AAD" w:rsidRDefault="00310AAD" w:rsidP="00310AAD">
      <w:pPr>
        <w:autoSpaceDE w:val="0"/>
        <w:autoSpaceDN w:val="0"/>
        <w:adjustRightInd w:val="0"/>
        <w:spacing w:after="0" w:line="240" w:lineRule="auto"/>
      </w:pPr>
    </w:p>
    <w:p w:rsidR="00310AAD" w:rsidRDefault="00310AAD" w:rsidP="00310A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What does the </w:t>
      </w:r>
      <w:r>
        <w:rPr>
          <w:i/>
        </w:rPr>
        <w:t>m</w:t>
      </w:r>
      <w:r>
        <w:t xml:space="preserve"> represent in the equation?</w:t>
      </w:r>
    </w:p>
    <w:p w:rsidR="00310AAD" w:rsidRDefault="00310AAD" w:rsidP="00310AAD">
      <w:pPr>
        <w:pStyle w:val="ListParagraph"/>
        <w:autoSpaceDE w:val="0"/>
        <w:autoSpaceDN w:val="0"/>
        <w:adjustRightInd w:val="0"/>
        <w:spacing w:after="0" w:line="240" w:lineRule="auto"/>
        <w:ind w:left="450"/>
      </w:pPr>
    </w:p>
    <w:p w:rsidR="00310AAD" w:rsidRDefault="00310AAD" w:rsidP="00310AAD">
      <w:pPr>
        <w:pStyle w:val="ListParagraph"/>
        <w:autoSpaceDE w:val="0"/>
        <w:autoSpaceDN w:val="0"/>
        <w:adjustRightInd w:val="0"/>
        <w:spacing w:after="0" w:line="240" w:lineRule="auto"/>
        <w:ind w:left="450"/>
      </w:pPr>
    </w:p>
    <w:p w:rsidR="00310AAD" w:rsidRDefault="00310AAD" w:rsidP="00310A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What does the </w:t>
      </w:r>
      <w:r>
        <w:rPr>
          <w:i/>
        </w:rPr>
        <w:t>b</w:t>
      </w:r>
      <w:r>
        <w:t xml:space="preserve"> represent in the equation?</w:t>
      </w:r>
    </w:p>
    <w:p w:rsidR="00310AAD" w:rsidRDefault="00310AAD" w:rsidP="00310AAD">
      <w:pPr>
        <w:pStyle w:val="ListParagraph"/>
      </w:pPr>
    </w:p>
    <w:p w:rsidR="00310AAD" w:rsidRDefault="00310AAD" w:rsidP="00310AAD">
      <w:pPr>
        <w:pStyle w:val="ListParagraph"/>
        <w:autoSpaceDE w:val="0"/>
        <w:autoSpaceDN w:val="0"/>
        <w:adjustRightInd w:val="0"/>
        <w:spacing w:after="0" w:line="240" w:lineRule="auto"/>
        <w:ind w:left="450"/>
      </w:pPr>
    </w:p>
    <w:p w:rsidR="00310AAD" w:rsidRDefault="00310AAD" w:rsidP="00310A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Explain, in words, how you would graph the following </w:t>
      </w:r>
      <w:proofErr w:type="gramStart"/>
      <w:r>
        <w:t xml:space="preserve">equation  </w:t>
      </w:r>
      <w:proofErr w:type="gramEnd"/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x+5</m:t>
        </m:r>
      </m:oMath>
      <w:r>
        <w:t>.</w:t>
      </w:r>
    </w:p>
    <w:p w:rsidR="00897F4E" w:rsidRDefault="00897F4E" w:rsidP="00897F4E">
      <w:pPr>
        <w:pStyle w:val="ListParagraph"/>
        <w:autoSpaceDE w:val="0"/>
        <w:autoSpaceDN w:val="0"/>
        <w:adjustRightInd w:val="0"/>
        <w:spacing w:after="0" w:line="240" w:lineRule="auto"/>
        <w:ind w:left="450"/>
      </w:pPr>
      <w:r>
        <w:t>(Ex. First, you should……., and then from there you would…..)</w:t>
      </w:r>
    </w:p>
    <w:p w:rsidR="0063257E" w:rsidRPr="007F5353" w:rsidRDefault="007F5353" w:rsidP="007F5353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cs="Arial"/>
          <w:szCs w:val="28"/>
        </w:rPr>
      </w:pPr>
      <w:r>
        <w:t xml:space="preserve">   </w:t>
      </w:r>
    </w:p>
    <w:p w:rsidR="002D3D3F" w:rsidRDefault="002D3D3F" w:rsidP="00624A0A">
      <w:pPr>
        <w:tabs>
          <w:tab w:val="left" w:pos="3795"/>
        </w:tabs>
      </w:pPr>
    </w:p>
    <w:p w:rsidR="00B62FFC" w:rsidRDefault="00B62FFC" w:rsidP="00624A0A">
      <w:pPr>
        <w:tabs>
          <w:tab w:val="left" w:pos="3795"/>
        </w:tabs>
      </w:pPr>
    </w:p>
    <w:p w:rsidR="00AC7120" w:rsidRDefault="00AC7120" w:rsidP="00624A0A">
      <w:pPr>
        <w:tabs>
          <w:tab w:val="left" w:pos="3795"/>
        </w:tabs>
      </w:pPr>
    </w:p>
    <w:p w:rsidR="00BA135B" w:rsidRDefault="002D3D3F" w:rsidP="00937C0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78FC6FB" wp14:editId="41D17090">
            <wp:simplePos x="0" y="0"/>
            <wp:positionH relativeFrom="column">
              <wp:posOffset>3905250</wp:posOffset>
            </wp:positionH>
            <wp:positionV relativeFrom="paragraph">
              <wp:posOffset>153670</wp:posOffset>
            </wp:positionV>
            <wp:extent cx="2733675" cy="2209800"/>
            <wp:effectExtent l="0" t="0" r="9525" b="0"/>
            <wp:wrapNone/>
            <wp:docPr id="11" name="Picture 1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57E" w:rsidRPr="007F5353">
        <w:t>Solve the system of equations</w:t>
      </w:r>
      <w:r w:rsidR="00BA135B">
        <w:t xml:space="preserve"> </w:t>
      </w:r>
      <w:r w:rsidR="0032425F">
        <w:t xml:space="preserve">by </w:t>
      </w:r>
      <w:r w:rsidR="0032425F" w:rsidRPr="006C0209">
        <w:rPr>
          <w:u w:val="single"/>
        </w:rPr>
        <w:t>graphing</w:t>
      </w:r>
      <w:r w:rsidR="0032425F">
        <w:t>.</w:t>
      </w:r>
      <w:r w:rsidR="00BA135B">
        <w:t xml:space="preserve"> </w:t>
      </w:r>
    </w:p>
    <w:p w:rsidR="0063257E" w:rsidRDefault="00FB0F3F" w:rsidP="0063257E"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5x+2y=-2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2x-y=10</m:t>
                    </m:r>
                  </m:e>
                </m:mr>
              </m:m>
            </m:e>
          </m:d>
        </m:oMath>
      </m:oMathPara>
    </w:p>
    <w:p w:rsidR="0012128C" w:rsidRDefault="0012128C" w:rsidP="0063257E"/>
    <w:p w:rsidR="00237EF4" w:rsidRDefault="00237EF4" w:rsidP="0063257E"/>
    <w:p w:rsidR="00237EF4" w:rsidRDefault="00237EF4" w:rsidP="0063257E"/>
    <w:p w:rsidR="00237EF4" w:rsidRDefault="00237EF4" w:rsidP="0063257E"/>
    <w:p w:rsidR="00237EF4" w:rsidRDefault="00237EF4" w:rsidP="0063257E"/>
    <w:p w:rsidR="00237EF4" w:rsidRDefault="00237EF4" w:rsidP="0063257E"/>
    <w:p w:rsidR="00AC7120" w:rsidRDefault="00AC7120" w:rsidP="0063257E"/>
    <w:p w:rsidR="006C0209" w:rsidRDefault="006C0209" w:rsidP="00343954">
      <w:pPr>
        <w:pStyle w:val="ListParagraph"/>
        <w:numPr>
          <w:ilvl w:val="0"/>
          <w:numId w:val="1"/>
        </w:numPr>
      </w:pPr>
      <w:r>
        <w:t xml:space="preserve">Use </w:t>
      </w:r>
      <w:r w:rsidRPr="00343954">
        <w:rPr>
          <w:u w:val="single"/>
        </w:rPr>
        <w:t>elimination</w:t>
      </w:r>
      <w:r>
        <w:t xml:space="preserve"> or </w:t>
      </w:r>
      <w:r w:rsidRPr="00343954">
        <w:rPr>
          <w:u w:val="single"/>
        </w:rPr>
        <w:t>substitution</w:t>
      </w:r>
      <w:r w:rsidR="00AC7120">
        <w:t xml:space="preserve"> to check your answer to #4.</w:t>
      </w:r>
    </w:p>
    <w:p w:rsidR="006C0209" w:rsidRDefault="00FB0F3F" w:rsidP="006C0209"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5x+2y=-2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2x-y=10</m:t>
                    </m:r>
                  </m:e>
                </m:mr>
              </m:m>
            </m:e>
          </m:d>
        </m:oMath>
      </m:oMathPara>
    </w:p>
    <w:p w:rsidR="006C0209" w:rsidRDefault="006C0209" w:rsidP="0063257E"/>
    <w:p w:rsidR="006C0209" w:rsidRDefault="006C0209" w:rsidP="0063257E"/>
    <w:p w:rsidR="006C0209" w:rsidRDefault="006C0209" w:rsidP="0063257E"/>
    <w:p w:rsidR="006C0209" w:rsidRDefault="006C0209" w:rsidP="0063257E"/>
    <w:p w:rsidR="006C0209" w:rsidRDefault="006C0209" w:rsidP="0063257E"/>
    <w:sectPr w:rsidR="006C0209" w:rsidSect="00BE2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5CE1"/>
    <w:multiLevelType w:val="hybridMultilevel"/>
    <w:tmpl w:val="65780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D6470"/>
    <w:multiLevelType w:val="hybridMultilevel"/>
    <w:tmpl w:val="05FE5362"/>
    <w:lvl w:ilvl="0" w:tplc="C268A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B7156E"/>
    <w:multiLevelType w:val="hybridMultilevel"/>
    <w:tmpl w:val="C220E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629F8"/>
    <w:multiLevelType w:val="hybridMultilevel"/>
    <w:tmpl w:val="8144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12F46"/>
    <w:multiLevelType w:val="hybridMultilevel"/>
    <w:tmpl w:val="3C202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9"/>
    <w:rsid w:val="00057436"/>
    <w:rsid w:val="0012128C"/>
    <w:rsid w:val="001F0081"/>
    <w:rsid w:val="00230ACF"/>
    <w:rsid w:val="00237EF4"/>
    <w:rsid w:val="0029734D"/>
    <w:rsid w:val="002A0A80"/>
    <w:rsid w:val="002D3D3F"/>
    <w:rsid w:val="002F6D89"/>
    <w:rsid w:val="00310AAD"/>
    <w:rsid w:val="0032425F"/>
    <w:rsid w:val="00343954"/>
    <w:rsid w:val="003A2175"/>
    <w:rsid w:val="003C13C9"/>
    <w:rsid w:val="00415FB2"/>
    <w:rsid w:val="00433F3D"/>
    <w:rsid w:val="00477C94"/>
    <w:rsid w:val="00493330"/>
    <w:rsid w:val="004B1512"/>
    <w:rsid w:val="005E2549"/>
    <w:rsid w:val="00624A0A"/>
    <w:rsid w:val="0063257E"/>
    <w:rsid w:val="00672A68"/>
    <w:rsid w:val="006C0209"/>
    <w:rsid w:val="006F62E7"/>
    <w:rsid w:val="00794E29"/>
    <w:rsid w:val="007E5A7A"/>
    <w:rsid w:val="007F5353"/>
    <w:rsid w:val="00812C8E"/>
    <w:rsid w:val="00822E0B"/>
    <w:rsid w:val="00827000"/>
    <w:rsid w:val="00836081"/>
    <w:rsid w:val="00842E1B"/>
    <w:rsid w:val="00846179"/>
    <w:rsid w:val="008914D9"/>
    <w:rsid w:val="00897F4E"/>
    <w:rsid w:val="008B2A92"/>
    <w:rsid w:val="008C0D4E"/>
    <w:rsid w:val="00906D04"/>
    <w:rsid w:val="00937C0D"/>
    <w:rsid w:val="009645C6"/>
    <w:rsid w:val="009E5DAA"/>
    <w:rsid w:val="00A02B69"/>
    <w:rsid w:val="00A850BF"/>
    <w:rsid w:val="00A909D0"/>
    <w:rsid w:val="00A92B44"/>
    <w:rsid w:val="00AC7120"/>
    <w:rsid w:val="00B35DB3"/>
    <w:rsid w:val="00B62FFC"/>
    <w:rsid w:val="00B700F0"/>
    <w:rsid w:val="00B7471E"/>
    <w:rsid w:val="00BA135B"/>
    <w:rsid w:val="00BC29C6"/>
    <w:rsid w:val="00BE27F9"/>
    <w:rsid w:val="00D426A6"/>
    <w:rsid w:val="00D61034"/>
    <w:rsid w:val="00D81426"/>
    <w:rsid w:val="00DD3584"/>
    <w:rsid w:val="00DE6EBD"/>
    <w:rsid w:val="00EA1A5F"/>
    <w:rsid w:val="00ED23EB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27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EF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27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EF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2015-03-29T23:44:00Z</dcterms:created>
  <dcterms:modified xsi:type="dcterms:W3CDTF">2017-08-17T18:54:00Z</dcterms:modified>
</cp:coreProperties>
</file>